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474C" w14:textId="77777777" w:rsidR="009D5F5C" w:rsidRPr="000E3A1D" w:rsidRDefault="009D5F5C" w:rsidP="009D5F5C">
      <w:pPr>
        <w:pStyle w:val="NormalWeb"/>
        <w:spacing w:before="0" w:beforeAutospacing="0" w:after="0" w:afterAutospacing="0"/>
        <w:jc w:val="center"/>
        <w:rPr>
          <w:rFonts w:ascii="Verdana" w:hAnsi="Verdana"/>
          <w:color w:val="000000"/>
          <w:sz w:val="17"/>
          <w:szCs w:val="17"/>
        </w:rPr>
      </w:pPr>
      <w:r w:rsidRPr="000E3A1D">
        <w:rPr>
          <w:rStyle w:val="Strong"/>
          <w:rFonts w:ascii="&amp;quot" w:hAnsi="&amp;quot"/>
          <w:color w:val="000000"/>
        </w:rPr>
        <w:t>Class Syllabus</w:t>
      </w:r>
    </w:p>
    <w:p w14:paraId="4EAD0B4C" w14:textId="3511FBBF" w:rsidR="009D5F5C" w:rsidRPr="000E3A1D" w:rsidRDefault="009D5F5C" w:rsidP="009D5F5C">
      <w:pPr>
        <w:pStyle w:val="NormalWeb"/>
        <w:spacing w:before="0" w:beforeAutospacing="0" w:after="0" w:afterAutospacing="0"/>
        <w:jc w:val="center"/>
        <w:rPr>
          <w:rFonts w:ascii="Verdana" w:hAnsi="Verdana"/>
          <w:color w:val="000000"/>
          <w:sz w:val="17"/>
          <w:szCs w:val="17"/>
        </w:rPr>
      </w:pPr>
      <w:r w:rsidRPr="000E3A1D">
        <w:rPr>
          <w:rStyle w:val="Strong"/>
          <w:rFonts w:ascii="&amp;quot" w:hAnsi="&amp;quot"/>
          <w:color w:val="000000"/>
        </w:rPr>
        <w:t>9th Grade World History</w:t>
      </w:r>
    </w:p>
    <w:p w14:paraId="5F973088" w14:textId="5EF4C3D6" w:rsidR="009D5F5C" w:rsidRPr="000E3A1D" w:rsidRDefault="009D5F5C" w:rsidP="70DED789">
      <w:pPr>
        <w:pStyle w:val="NormalWeb"/>
        <w:spacing w:before="0" w:beforeAutospacing="0" w:after="0" w:afterAutospacing="0"/>
        <w:jc w:val="center"/>
        <w:rPr>
          <w:rFonts w:ascii="Verdana" w:hAnsi="Verdana"/>
          <w:color w:val="000000"/>
          <w:sz w:val="17"/>
          <w:szCs w:val="17"/>
        </w:rPr>
      </w:pPr>
      <w:r w:rsidRPr="70DED789">
        <w:rPr>
          <w:rStyle w:val="Strong"/>
          <w:rFonts w:ascii="&amp;quot" w:hAnsi="&amp;quot"/>
          <w:color w:val="000000" w:themeColor="text1"/>
        </w:rPr>
        <w:t>Mr. Moore</w:t>
      </w:r>
    </w:p>
    <w:p w14:paraId="462DCE03" w14:textId="77777777" w:rsidR="009D5F5C" w:rsidRDefault="009D5F5C" w:rsidP="009D5F5C">
      <w:pPr>
        <w:pStyle w:val="NormalWeb"/>
        <w:spacing w:before="0" w:beforeAutospacing="0" w:after="0" w:afterAutospacing="0"/>
        <w:rPr>
          <w:rFonts w:ascii="Verdana" w:hAnsi="Verdana"/>
          <w:color w:val="000000"/>
          <w:sz w:val="17"/>
          <w:szCs w:val="17"/>
        </w:rPr>
      </w:pPr>
      <w:r>
        <w:rPr>
          <w:rStyle w:val="Strong"/>
          <w:rFonts w:ascii="&amp;quot" w:hAnsi="&amp;quot"/>
          <w:color w:val="000000"/>
        </w:rPr>
        <w:t>Introduction:</w:t>
      </w:r>
    </w:p>
    <w:p w14:paraId="6645258D" w14:textId="0DB977BA" w:rsidR="009D5F5C" w:rsidRDefault="009D5F5C" w:rsidP="70DED789">
      <w:pPr>
        <w:pStyle w:val="NormalWeb"/>
        <w:spacing w:before="0" w:beforeAutospacing="0" w:after="0" w:afterAutospacing="0"/>
        <w:rPr>
          <w:rFonts w:ascii="&amp;quot" w:hAnsi="&amp;quot"/>
          <w:color w:val="000000"/>
        </w:rPr>
      </w:pPr>
      <w:r w:rsidRPr="70DED789">
        <w:rPr>
          <w:rFonts w:ascii="&amp;quot" w:hAnsi="&amp;quot"/>
          <w:color w:val="000000" w:themeColor="text1"/>
        </w:rPr>
        <w:t>My name is Mr. Shane Moore</w:t>
      </w:r>
      <w:r w:rsidR="00A7520A" w:rsidRPr="70DED789">
        <w:rPr>
          <w:rFonts w:ascii="&amp;quot" w:hAnsi="&amp;quot"/>
          <w:color w:val="000000" w:themeColor="text1"/>
        </w:rPr>
        <w:t>,</w:t>
      </w:r>
      <w:r w:rsidRPr="70DED789">
        <w:rPr>
          <w:rFonts w:ascii="&amp;quot" w:hAnsi="&amp;quot"/>
          <w:color w:val="000000" w:themeColor="text1"/>
        </w:rPr>
        <w:t xml:space="preserve"> and I will act as the student’s teacher and guide for their World History class. This is my </w:t>
      </w:r>
      <w:r w:rsidR="005961BD" w:rsidRPr="70DED789">
        <w:rPr>
          <w:rFonts w:ascii="&amp;quot" w:hAnsi="&amp;quot"/>
          <w:color w:val="000000" w:themeColor="text1"/>
        </w:rPr>
        <w:t>first year at ACP and my 24</w:t>
      </w:r>
      <w:r w:rsidR="005961BD" w:rsidRPr="70DED789">
        <w:rPr>
          <w:rFonts w:ascii="&amp;quot" w:hAnsi="&amp;quot"/>
          <w:color w:val="000000" w:themeColor="text1"/>
          <w:vertAlign w:val="superscript"/>
        </w:rPr>
        <w:t>th</w:t>
      </w:r>
      <w:r w:rsidR="005961BD" w:rsidRPr="70DED789">
        <w:rPr>
          <w:rFonts w:ascii="&amp;quot" w:hAnsi="&amp;quot"/>
          <w:color w:val="000000" w:themeColor="text1"/>
        </w:rPr>
        <w:t xml:space="preserve"> year of teaching</w:t>
      </w:r>
      <w:r w:rsidRPr="70DED789">
        <w:rPr>
          <w:rFonts w:ascii="&amp;quot" w:hAnsi="&amp;quot"/>
          <w:color w:val="000000" w:themeColor="text1"/>
        </w:rPr>
        <w:t xml:space="preserve">. I believe that all students have the ability to </w:t>
      </w:r>
      <w:proofErr w:type="gramStart"/>
      <w:r w:rsidRPr="70DED789">
        <w:rPr>
          <w:rFonts w:ascii="&amp;quot" w:hAnsi="&amp;quot"/>
          <w:color w:val="000000" w:themeColor="text1"/>
        </w:rPr>
        <w:t>learn</w:t>
      </w:r>
      <w:proofErr w:type="gramEnd"/>
      <w:r w:rsidRPr="70DED789">
        <w:rPr>
          <w:rFonts w:ascii="&amp;quot" w:hAnsi="&amp;quot"/>
          <w:color w:val="000000" w:themeColor="text1"/>
        </w:rPr>
        <w:t xml:space="preserve"> and it is my task to create a positive learning environment for all</w:t>
      </w:r>
      <w:r w:rsidR="0048636E" w:rsidRPr="70DED789">
        <w:rPr>
          <w:rFonts w:ascii="&amp;quot" w:hAnsi="&amp;quot"/>
          <w:color w:val="000000" w:themeColor="text1"/>
        </w:rPr>
        <w:t xml:space="preserve">. I am also the Head JV Baseball coach. </w:t>
      </w:r>
      <w:r w:rsidRPr="70DED789">
        <w:rPr>
          <w:rFonts w:ascii="&amp;quot" w:hAnsi="&amp;quot"/>
          <w:color w:val="000000" w:themeColor="text1"/>
        </w:rPr>
        <w:t xml:space="preserve"> </w:t>
      </w:r>
    </w:p>
    <w:p w14:paraId="5B15690D" w14:textId="77777777" w:rsidR="009D5F5C" w:rsidRDefault="009D5F5C" w:rsidP="009D5F5C">
      <w:pPr>
        <w:pStyle w:val="NormalWeb"/>
        <w:spacing w:before="0" w:beforeAutospacing="0" w:after="0" w:afterAutospacing="0"/>
        <w:rPr>
          <w:rFonts w:ascii="Verdana" w:hAnsi="Verdana"/>
          <w:color w:val="000000"/>
          <w:sz w:val="17"/>
          <w:szCs w:val="17"/>
        </w:rPr>
      </w:pPr>
    </w:p>
    <w:p w14:paraId="05BE719C" w14:textId="77777777" w:rsidR="009D5F5C" w:rsidRDefault="009D5F5C" w:rsidP="009D5F5C">
      <w:pPr>
        <w:pStyle w:val="NormalWeb"/>
        <w:spacing w:before="0" w:beforeAutospacing="0" w:after="0" w:afterAutospacing="0"/>
        <w:rPr>
          <w:rFonts w:ascii="Verdana" w:hAnsi="Verdana"/>
          <w:color w:val="000000"/>
          <w:sz w:val="17"/>
          <w:szCs w:val="17"/>
        </w:rPr>
      </w:pPr>
      <w:r>
        <w:rPr>
          <w:rStyle w:val="Strong"/>
          <w:rFonts w:ascii="&amp;quot" w:hAnsi="&amp;quot"/>
          <w:color w:val="000000"/>
        </w:rPr>
        <w:t>Goals and Objectives:</w:t>
      </w:r>
    </w:p>
    <w:p w14:paraId="761929E9" w14:textId="77777777" w:rsidR="009D5F5C" w:rsidRDefault="009D5F5C" w:rsidP="009D5F5C">
      <w:pPr>
        <w:pStyle w:val="NormalWeb"/>
        <w:spacing w:before="0" w:beforeAutospacing="0" w:after="0" w:afterAutospacing="0"/>
        <w:rPr>
          <w:rFonts w:ascii="Verdana" w:hAnsi="Verdana"/>
          <w:color w:val="000000"/>
          <w:sz w:val="17"/>
          <w:szCs w:val="17"/>
        </w:rPr>
      </w:pPr>
      <w:r>
        <w:rPr>
          <w:rFonts w:ascii="&amp;quot" w:hAnsi="&amp;quot"/>
          <w:color w:val="000000"/>
        </w:rPr>
        <w:t>During this school year, students will</w:t>
      </w:r>
    </w:p>
    <w:p w14:paraId="3E69D159" w14:textId="3A29C086" w:rsidR="009D5F5C" w:rsidRDefault="009D5F5C" w:rsidP="009D5F5C">
      <w:pPr>
        <w:pStyle w:val="NormalWeb"/>
        <w:spacing w:before="0" w:beforeAutospacing="0" w:after="0" w:afterAutospacing="0"/>
        <w:ind w:left="720" w:hanging="360"/>
        <w:rPr>
          <w:rFonts w:ascii="Verdana" w:hAnsi="Verdana"/>
          <w:color w:val="000000"/>
          <w:sz w:val="17"/>
          <w:szCs w:val="17"/>
        </w:rPr>
      </w:pPr>
      <w:r>
        <w:rPr>
          <w:rFonts w:ascii="Symbol" w:hAnsi="Symbol"/>
          <w:color w:val="000000"/>
        </w:rPr>
        <w:t></w:t>
      </w:r>
      <w:r>
        <w:rPr>
          <w:rFonts w:ascii="&amp;quot" w:hAnsi="&amp;quot"/>
          <w:color w:val="000000"/>
          <w:sz w:val="14"/>
          <w:szCs w:val="14"/>
        </w:rPr>
        <w:t xml:space="preserve">       </w:t>
      </w:r>
      <w:r>
        <w:rPr>
          <w:rFonts w:ascii="&amp;quot" w:hAnsi="&amp;quot"/>
          <w:color w:val="000000"/>
        </w:rPr>
        <w:t xml:space="preserve">Identify and analyze the major </w:t>
      </w:r>
      <w:r w:rsidR="00A65975">
        <w:rPr>
          <w:rFonts w:ascii="&amp;quot" w:hAnsi="&amp;quot"/>
          <w:color w:val="000000"/>
        </w:rPr>
        <w:t>foreign</w:t>
      </w:r>
      <w:r>
        <w:rPr>
          <w:rFonts w:ascii="&amp;quot" w:hAnsi="&amp;quot"/>
          <w:color w:val="000000"/>
        </w:rPr>
        <w:t xml:space="preserve"> issues and events in the world.</w:t>
      </w:r>
    </w:p>
    <w:p w14:paraId="7C9106FD" w14:textId="363F0947" w:rsidR="009D5F5C" w:rsidRDefault="009D5F5C" w:rsidP="009D5F5C">
      <w:pPr>
        <w:pStyle w:val="NormalWeb"/>
        <w:spacing w:before="0" w:beforeAutospacing="0" w:after="0" w:afterAutospacing="0"/>
        <w:ind w:left="720" w:hanging="360"/>
        <w:rPr>
          <w:rFonts w:ascii="Verdana" w:hAnsi="Verdana"/>
          <w:color w:val="000000"/>
          <w:sz w:val="17"/>
          <w:szCs w:val="17"/>
        </w:rPr>
      </w:pPr>
      <w:r>
        <w:rPr>
          <w:rFonts w:ascii="Symbol" w:hAnsi="Symbol"/>
          <w:color w:val="000000"/>
        </w:rPr>
        <w:t></w:t>
      </w:r>
      <w:r>
        <w:rPr>
          <w:rFonts w:ascii="&amp;quot" w:hAnsi="&amp;quot"/>
          <w:color w:val="000000"/>
          <w:sz w:val="14"/>
          <w:szCs w:val="14"/>
        </w:rPr>
        <w:t xml:space="preserve">       </w:t>
      </w:r>
      <w:r>
        <w:rPr>
          <w:rFonts w:ascii="&amp;quot" w:hAnsi="&amp;quot"/>
          <w:color w:val="000000"/>
        </w:rPr>
        <w:t>Identify and analyze the major foreign issues and events and their impact on the world.</w:t>
      </w:r>
    </w:p>
    <w:p w14:paraId="62C618EF" w14:textId="201B5CD6" w:rsidR="009D5F5C" w:rsidRDefault="009D5F5C" w:rsidP="009D5F5C">
      <w:pPr>
        <w:pStyle w:val="NormalWeb"/>
        <w:spacing w:before="0" w:beforeAutospacing="0" w:after="0" w:afterAutospacing="0"/>
        <w:ind w:left="720" w:hanging="360"/>
        <w:rPr>
          <w:rFonts w:ascii="&amp;quot" w:hAnsi="&amp;quot"/>
          <w:color w:val="000000"/>
        </w:rPr>
      </w:pPr>
      <w:r>
        <w:rPr>
          <w:rFonts w:ascii="Symbol" w:hAnsi="Symbol"/>
          <w:color w:val="000000"/>
        </w:rPr>
        <w:t></w:t>
      </w:r>
      <w:r>
        <w:rPr>
          <w:rFonts w:ascii="&amp;quot" w:hAnsi="&amp;quot"/>
          <w:color w:val="000000"/>
          <w:sz w:val="14"/>
          <w:szCs w:val="14"/>
        </w:rPr>
        <w:t xml:space="preserve">       </w:t>
      </w:r>
      <w:r>
        <w:rPr>
          <w:rFonts w:ascii="&amp;quot" w:hAnsi="&amp;quot"/>
          <w:color w:val="000000"/>
        </w:rPr>
        <w:t xml:space="preserve">Summarize key political figures in the world and their contributions or lack thereof. </w:t>
      </w:r>
    </w:p>
    <w:p w14:paraId="54C53470" w14:textId="77777777" w:rsidR="000E3A1D" w:rsidRDefault="000E3A1D" w:rsidP="009D5F5C">
      <w:pPr>
        <w:pStyle w:val="NormalWeb"/>
        <w:spacing w:before="0" w:beforeAutospacing="0" w:after="0" w:afterAutospacing="0"/>
        <w:ind w:left="720" w:hanging="360"/>
        <w:rPr>
          <w:rFonts w:ascii="Verdana" w:hAnsi="Verdana"/>
          <w:color w:val="000000"/>
          <w:sz w:val="17"/>
          <w:szCs w:val="17"/>
        </w:rPr>
      </w:pPr>
    </w:p>
    <w:p w14:paraId="64B780EF" w14:textId="77777777" w:rsidR="009D5F5C" w:rsidRDefault="009D5F5C" w:rsidP="009D5F5C">
      <w:pPr>
        <w:pStyle w:val="NormalWeb"/>
        <w:spacing w:before="0" w:beforeAutospacing="0" w:after="0" w:afterAutospacing="0"/>
        <w:rPr>
          <w:rFonts w:ascii="Verdana" w:hAnsi="Verdana"/>
          <w:color w:val="000000"/>
          <w:sz w:val="17"/>
          <w:szCs w:val="17"/>
        </w:rPr>
      </w:pPr>
      <w:r>
        <w:rPr>
          <w:rFonts w:ascii="&amp;quot" w:hAnsi="&amp;quot"/>
          <w:color w:val="000000"/>
        </w:rPr>
        <w:t> </w:t>
      </w:r>
      <w:r>
        <w:rPr>
          <w:rStyle w:val="Strong"/>
          <w:rFonts w:ascii="&amp;quot" w:hAnsi="&amp;quot"/>
          <w:color w:val="000000"/>
        </w:rPr>
        <w:t>Materials:</w:t>
      </w:r>
    </w:p>
    <w:p w14:paraId="6EDA312E" w14:textId="77777777" w:rsidR="009D5F5C" w:rsidRDefault="009D5F5C" w:rsidP="009D5F5C">
      <w:pPr>
        <w:pStyle w:val="NormalWeb"/>
        <w:spacing w:before="0" w:beforeAutospacing="0" w:after="0" w:afterAutospacing="0"/>
        <w:ind w:left="720" w:hanging="360"/>
        <w:rPr>
          <w:rFonts w:ascii="Verdana" w:hAnsi="Verdana"/>
          <w:color w:val="000000"/>
          <w:sz w:val="17"/>
          <w:szCs w:val="17"/>
        </w:rPr>
      </w:pPr>
      <w:r>
        <w:rPr>
          <w:rFonts w:ascii="Symbol" w:hAnsi="Symbol"/>
          <w:color w:val="000000"/>
        </w:rPr>
        <w:t></w:t>
      </w:r>
      <w:r>
        <w:rPr>
          <w:rFonts w:ascii="&amp;quot" w:hAnsi="&amp;quot"/>
          <w:color w:val="000000"/>
          <w:sz w:val="14"/>
          <w:szCs w:val="14"/>
        </w:rPr>
        <w:t xml:space="preserve">       </w:t>
      </w:r>
      <w:r>
        <w:rPr>
          <w:rFonts w:ascii="&amp;quot" w:hAnsi="&amp;quot"/>
          <w:color w:val="000000"/>
        </w:rPr>
        <w:t xml:space="preserve">Pens and pencils </w:t>
      </w:r>
    </w:p>
    <w:p w14:paraId="439DA22E" w14:textId="77777777" w:rsidR="009D5F5C" w:rsidRDefault="009D5F5C" w:rsidP="009D5F5C">
      <w:pPr>
        <w:pStyle w:val="NormalWeb"/>
        <w:spacing w:before="0" w:beforeAutospacing="0" w:after="0" w:afterAutospacing="0"/>
        <w:ind w:left="720" w:hanging="360"/>
        <w:rPr>
          <w:rFonts w:ascii="Verdana" w:hAnsi="Verdana"/>
          <w:color w:val="000000"/>
          <w:sz w:val="17"/>
          <w:szCs w:val="17"/>
        </w:rPr>
      </w:pPr>
      <w:r>
        <w:rPr>
          <w:rFonts w:ascii="Symbol" w:hAnsi="Symbol"/>
          <w:color w:val="000000"/>
        </w:rPr>
        <w:t></w:t>
      </w:r>
      <w:r>
        <w:rPr>
          <w:rFonts w:ascii="&amp;quot" w:hAnsi="&amp;quot"/>
          <w:color w:val="000000"/>
          <w:sz w:val="14"/>
          <w:szCs w:val="14"/>
        </w:rPr>
        <w:t xml:space="preserve">       </w:t>
      </w:r>
      <w:r>
        <w:rPr>
          <w:rFonts w:ascii="&amp;quot" w:hAnsi="&amp;quot"/>
          <w:color w:val="000000"/>
        </w:rPr>
        <w:t>One composition notebook</w:t>
      </w:r>
    </w:p>
    <w:p w14:paraId="61AAC182" w14:textId="77777777" w:rsidR="0048636E" w:rsidRDefault="009D5F5C" w:rsidP="009D5F5C">
      <w:pPr>
        <w:pStyle w:val="NormalWeb"/>
        <w:spacing w:before="0" w:beforeAutospacing="0" w:after="0" w:afterAutospacing="0"/>
        <w:ind w:left="720" w:hanging="360"/>
        <w:rPr>
          <w:rFonts w:ascii="&amp;quot" w:hAnsi="&amp;quot"/>
          <w:color w:val="000000"/>
        </w:rPr>
      </w:pPr>
      <w:r>
        <w:rPr>
          <w:rFonts w:ascii="Symbol" w:hAnsi="Symbol"/>
          <w:color w:val="000000"/>
        </w:rPr>
        <w:t></w:t>
      </w:r>
      <w:r>
        <w:rPr>
          <w:rFonts w:ascii="&amp;quot" w:hAnsi="&amp;quot"/>
          <w:color w:val="000000"/>
          <w:sz w:val="14"/>
          <w:szCs w:val="14"/>
        </w:rPr>
        <w:t xml:space="preserve">       </w:t>
      </w:r>
      <w:r>
        <w:rPr>
          <w:rFonts w:ascii="&amp;quot" w:hAnsi="&amp;quot"/>
          <w:color w:val="000000"/>
        </w:rPr>
        <w:t>Highlighters</w:t>
      </w:r>
    </w:p>
    <w:p w14:paraId="11638AEB" w14:textId="15BF54A3" w:rsidR="009D5F5C" w:rsidRDefault="0048636E" w:rsidP="0048636E">
      <w:pPr>
        <w:pStyle w:val="NormalWeb"/>
        <w:numPr>
          <w:ilvl w:val="0"/>
          <w:numId w:val="2"/>
        </w:numPr>
        <w:spacing w:before="0" w:beforeAutospacing="0" w:after="0" w:afterAutospacing="0"/>
        <w:rPr>
          <w:rFonts w:ascii="&amp;quot" w:hAnsi="&amp;quot"/>
          <w:color w:val="000000"/>
        </w:rPr>
      </w:pPr>
      <w:r>
        <w:rPr>
          <w:rFonts w:ascii="&amp;quot" w:hAnsi="&amp;quot"/>
          <w:color w:val="000000"/>
        </w:rPr>
        <w:t xml:space="preserve">Box of tissues </w:t>
      </w:r>
    </w:p>
    <w:p w14:paraId="509A5324" w14:textId="77777777" w:rsidR="000E3A1D" w:rsidRDefault="000E3A1D" w:rsidP="009D5F5C">
      <w:pPr>
        <w:pStyle w:val="NormalWeb"/>
        <w:spacing w:before="0" w:beforeAutospacing="0" w:after="0" w:afterAutospacing="0"/>
        <w:ind w:left="720" w:hanging="360"/>
        <w:rPr>
          <w:rFonts w:ascii="Verdana" w:hAnsi="Verdana"/>
          <w:color w:val="000000"/>
          <w:sz w:val="17"/>
          <w:szCs w:val="17"/>
        </w:rPr>
      </w:pPr>
    </w:p>
    <w:p w14:paraId="32D5026F" w14:textId="77777777" w:rsidR="009D5F5C" w:rsidRDefault="009D5F5C" w:rsidP="009D5F5C">
      <w:pPr>
        <w:pStyle w:val="NormalWeb"/>
        <w:spacing w:before="0" w:beforeAutospacing="0" w:after="0" w:afterAutospacing="0"/>
        <w:rPr>
          <w:rFonts w:ascii="Verdana" w:hAnsi="Verdana"/>
          <w:color w:val="000000"/>
          <w:sz w:val="17"/>
          <w:szCs w:val="17"/>
        </w:rPr>
      </w:pPr>
      <w:r>
        <w:rPr>
          <w:rStyle w:val="Strong"/>
          <w:rFonts w:ascii="&amp;quot" w:hAnsi="&amp;quot"/>
          <w:color w:val="000000"/>
        </w:rPr>
        <w:t>Class expectations:</w:t>
      </w:r>
    </w:p>
    <w:p w14:paraId="1845F7D9" w14:textId="4B819597" w:rsidR="009D5F5C" w:rsidRDefault="009D5F5C" w:rsidP="009D5F5C">
      <w:pPr>
        <w:pStyle w:val="NormalWeb"/>
        <w:spacing w:before="0" w:beforeAutospacing="0" w:after="0" w:afterAutospacing="0"/>
        <w:rPr>
          <w:rFonts w:ascii="&amp;quot" w:hAnsi="&amp;quot"/>
          <w:color w:val="000000"/>
        </w:rPr>
      </w:pPr>
      <w:r>
        <w:rPr>
          <w:rFonts w:ascii="&amp;quot" w:hAnsi="&amp;quot"/>
          <w:color w:val="000000"/>
        </w:rPr>
        <w:t>I expect every student to show up to class and be prepared to participate with fellow colleagues. Have all materials that you will need to be an active member of the intellectual community before class starts. I expect for you to respect the opinions of others as well as the views of people in the past in the sources you will be actively engaged in. I expect you to have fun while learning, after all you must be in class, might as well make it fun! Lastly, I expect you to utilize my open-door policy. The student must make an appointment with me a day before as I coach and teach zero hour. I will be available to help those who need extra assistance. You will need to make plans with me first before showing up for assistance.</w:t>
      </w:r>
      <w:r w:rsidR="005961BD">
        <w:rPr>
          <w:rFonts w:ascii="&amp;quot" w:hAnsi="&amp;quot"/>
          <w:color w:val="000000"/>
        </w:rPr>
        <w:t xml:space="preserve"> If for some unforeseen reason we must go back to an online learning format, I do expect students to participate as if we were in the classroom. </w:t>
      </w:r>
    </w:p>
    <w:p w14:paraId="4C233248" w14:textId="77777777" w:rsidR="000E3A1D" w:rsidRDefault="000E3A1D" w:rsidP="009D5F5C">
      <w:pPr>
        <w:pStyle w:val="NormalWeb"/>
        <w:spacing w:before="0" w:beforeAutospacing="0" w:after="0" w:afterAutospacing="0"/>
        <w:rPr>
          <w:rFonts w:ascii="&amp;quot" w:hAnsi="&amp;quot"/>
          <w:color w:val="000000"/>
        </w:rPr>
      </w:pPr>
    </w:p>
    <w:p w14:paraId="7190D890" w14:textId="77777777" w:rsidR="009D5F5C" w:rsidRDefault="009D5F5C" w:rsidP="009D5F5C">
      <w:pPr>
        <w:pStyle w:val="NormalWeb"/>
        <w:spacing w:before="0" w:beforeAutospacing="0" w:after="0" w:afterAutospacing="0"/>
        <w:rPr>
          <w:rFonts w:ascii="&amp;quot" w:hAnsi="&amp;quot"/>
          <w:b/>
          <w:color w:val="000000"/>
        </w:rPr>
      </w:pPr>
      <w:r>
        <w:rPr>
          <w:rFonts w:ascii="&amp;quot" w:hAnsi="&amp;quot"/>
          <w:b/>
          <w:color w:val="000000"/>
        </w:rPr>
        <w:t>Parents</w:t>
      </w:r>
    </w:p>
    <w:p w14:paraId="30CB247B" w14:textId="60E5BCD1" w:rsidR="009D5F5C" w:rsidRDefault="009D5F5C" w:rsidP="70DED789">
      <w:pPr>
        <w:pStyle w:val="NormalWeb"/>
        <w:spacing w:before="0" w:beforeAutospacing="0" w:after="0" w:afterAutospacing="0"/>
        <w:rPr>
          <w:rFonts w:ascii="&amp;quot" w:hAnsi="&amp;quot"/>
          <w:color w:val="000000"/>
        </w:rPr>
      </w:pPr>
      <w:r w:rsidRPr="70DED789">
        <w:rPr>
          <w:rFonts w:ascii="&amp;quot" w:hAnsi="&amp;quot"/>
          <w:color w:val="000000" w:themeColor="text1"/>
        </w:rPr>
        <w:t xml:space="preserve">If you have an issue with anything that takes place in my classroom, please contact me and we will resolve the problem. The best way to contact me is through email. I will have a response to you within 24 hours. Check your student’s grades through Infinite Campus. </w:t>
      </w:r>
    </w:p>
    <w:p w14:paraId="09A69D5C" w14:textId="77777777" w:rsidR="000E3A1D" w:rsidRDefault="000E3A1D" w:rsidP="009D5F5C">
      <w:pPr>
        <w:pStyle w:val="NormalWeb"/>
        <w:spacing w:before="0" w:beforeAutospacing="0" w:after="0" w:afterAutospacing="0"/>
        <w:rPr>
          <w:rFonts w:ascii="Verdana" w:hAnsi="Verdana"/>
          <w:color w:val="000000"/>
          <w:sz w:val="17"/>
          <w:szCs w:val="17"/>
        </w:rPr>
      </w:pPr>
    </w:p>
    <w:p w14:paraId="7C435972" w14:textId="77777777" w:rsidR="009D5F5C" w:rsidRDefault="009D5F5C" w:rsidP="009D5F5C">
      <w:pPr>
        <w:pStyle w:val="NormalWeb"/>
        <w:spacing w:before="0" w:beforeAutospacing="0" w:after="0" w:afterAutospacing="0"/>
        <w:rPr>
          <w:rFonts w:ascii="Verdana" w:hAnsi="Verdana"/>
          <w:color w:val="000000"/>
          <w:sz w:val="17"/>
          <w:szCs w:val="17"/>
        </w:rPr>
      </w:pPr>
      <w:r>
        <w:rPr>
          <w:rStyle w:val="Strong"/>
          <w:rFonts w:ascii="&amp;quot" w:hAnsi="&amp;quot"/>
          <w:color w:val="000000"/>
        </w:rPr>
        <w:t>Class rules/policies</w:t>
      </w:r>
    </w:p>
    <w:p w14:paraId="3ECB77A7" w14:textId="77777777" w:rsidR="009D5F5C" w:rsidRDefault="009D5F5C" w:rsidP="009D5F5C">
      <w:pPr>
        <w:pStyle w:val="NormalWeb"/>
        <w:spacing w:before="0" w:beforeAutospacing="0" w:after="0" w:afterAutospacing="0"/>
        <w:ind w:left="720" w:hanging="360"/>
        <w:rPr>
          <w:rFonts w:ascii="Verdana" w:hAnsi="Verdana"/>
          <w:color w:val="000000"/>
          <w:sz w:val="17"/>
          <w:szCs w:val="17"/>
        </w:rPr>
      </w:pPr>
      <w:r>
        <w:rPr>
          <w:rFonts w:ascii="Symbol" w:hAnsi="Symbol"/>
          <w:color w:val="000000"/>
        </w:rPr>
        <w:t></w:t>
      </w:r>
      <w:r>
        <w:rPr>
          <w:rFonts w:ascii="&amp;quot" w:hAnsi="&amp;quot"/>
          <w:color w:val="000000"/>
          <w:sz w:val="14"/>
          <w:szCs w:val="14"/>
        </w:rPr>
        <w:t xml:space="preserve">       </w:t>
      </w:r>
      <w:r>
        <w:rPr>
          <w:rFonts w:ascii="&amp;quot" w:hAnsi="&amp;quot"/>
          <w:color w:val="000000"/>
        </w:rPr>
        <w:t>Respect other students and the history of the past</w:t>
      </w:r>
    </w:p>
    <w:p w14:paraId="1EBA2AA5" w14:textId="77777777" w:rsidR="009D5F5C" w:rsidRDefault="009D5F5C" w:rsidP="009D5F5C">
      <w:pPr>
        <w:pStyle w:val="NormalWeb"/>
        <w:spacing w:before="0" w:beforeAutospacing="0" w:after="0" w:afterAutospacing="0"/>
        <w:ind w:left="720" w:hanging="360"/>
        <w:rPr>
          <w:rFonts w:ascii="Verdana" w:hAnsi="Verdana"/>
          <w:color w:val="000000"/>
          <w:sz w:val="17"/>
          <w:szCs w:val="17"/>
        </w:rPr>
      </w:pPr>
      <w:r>
        <w:rPr>
          <w:rFonts w:ascii="Symbol" w:hAnsi="Symbol"/>
          <w:color w:val="000000"/>
        </w:rPr>
        <w:t></w:t>
      </w:r>
      <w:r>
        <w:rPr>
          <w:rFonts w:ascii="&amp;quot" w:hAnsi="&amp;quot"/>
          <w:color w:val="000000"/>
          <w:sz w:val="14"/>
          <w:szCs w:val="14"/>
        </w:rPr>
        <w:t xml:space="preserve">       </w:t>
      </w:r>
      <w:r>
        <w:rPr>
          <w:rFonts w:ascii="&amp;quot" w:hAnsi="&amp;quot"/>
          <w:color w:val="000000"/>
        </w:rPr>
        <w:t>No food or drink allowed in class except for a water bottle with a lid</w:t>
      </w:r>
    </w:p>
    <w:p w14:paraId="6702C1C6" w14:textId="1A9B7FDA" w:rsidR="009D5F5C" w:rsidRDefault="009D5F5C" w:rsidP="009D5F5C">
      <w:pPr>
        <w:pStyle w:val="NormalWeb"/>
        <w:spacing w:before="0" w:beforeAutospacing="0" w:after="0" w:afterAutospacing="0"/>
        <w:ind w:left="720" w:hanging="360"/>
        <w:rPr>
          <w:rFonts w:ascii="Verdana" w:hAnsi="Verdana"/>
          <w:color w:val="000000"/>
          <w:sz w:val="17"/>
          <w:szCs w:val="17"/>
        </w:rPr>
      </w:pPr>
      <w:r>
        <w:rPr>
          <w:rFonts w:ascii="Symbol" w:hAnsi="Symbol"/>
          <w:color w:val="000000"/>
        </w:rPr>
        <w:t></w:t>
      </w:r>
      <w:r>
        <w:rPr>
          <w:rFonts w:ascii="&amp;quot" w:hAnsi="&amp;quot"/>
          <w:color w:val="000000"/>
          <w:sz w:val="14"/>
          <w:szCs w:val="14"/>
        </w:rPr>
        <w:t xml:space="preserve">       </w:t>
      </w:r>
      <w:r>
        <w:rPr>
          <w:rFonts w:ascii="&amp;quot" w:hAnsi="&amp;quot"/>
          <w:color w:val="000000"/>
        </w:rPr>
        <w:t>No cell phone, MP3/</w:t>
      </w:r>
      <w:proofErr w:type="spellStart"/>
      <w:r>
        <w:rPr>
          <w:rFonts w:ascii="&amp;quot" w:hAnsi="&amp;quot"/>
          <w:color w:val="000000"/>
        </w:rPr>
        <w:t>IPod</w:t>
      </w:r>
      <w:proofErr w:type="spellEnd"/>
      <w:r>
        <w:rPr>
          <w:rFonts w:ascii="&amp;quot" w:hAnsi="&amp;quot"/>
          <w:color w:val="000000"/>
        </w:rPr>
        <w:t xml:space="preserve"> or other electronics unless directed by the teacher</w:t>
      </w:r>
      <w:r w:rsidR="0048636E">
        <w:rPr>
          <w:rFonts w:ascii="&amp;quot" w:hAnsi="&amp;quot"/>
          <w:color w:val="000000"/>
        </w:rPr>
        <w:t xml:space="preserve">. </w:t>
      </w:r>
      <w:r w:rsidR="00C30AB5">
        <w:rPr>
          <w:rFonts w:ascii="&amp;quot" w:hAnsi="&amp;quot"/>
          <w:color w:val="000000"/>
        </w:rPr>
        <w:t xml:space="preserve"> </w:t>
      </w:r>
    </w:p>
    <w:p w14:paraId="6FD0ADDB" w14:textId="77777777" w:rsidR="009D5F5C" w:rsidRDefault="009D5F5C" w:rsidP="009D5F5C">
      <w:pPr>
        <w:pStyle w:val="NormalWeb"/>
        <w:spacing w:before="0" w:beforeAutospacing="0" w:after="0" w:afterAutospacing="0"/>
        <w:ind w:left="720" w:hanging="360"/>
        <w:rPr>
          <w:rFonts w:ascii="Verdana" w:hAnsi="Verdana"/>
          <w:color w:val="000000"/>
          <w:sz w:val="17"/>
          <w:szCs w:val="17"/>
        </w:rPr>
      </w:pPr>
      <w:r>
        <w:rPr>
          <w:rFonts w:ascii="Symbol" w:hAnsi="Symbol"/>
          <w:color w:val="000000"/>
        </w:rPr>
        <w:t></w:t>
      </w:r>
      <w:r>
        <w:rPr>
          <w:rFonts w:ascii="&amp;quot" w:hAnsi="&amp;quot"/>
          <w:color w:val="000000"/>
          <w:sz w:val="14"/>
          <w:szCs w:val="14"/>
        </w:rPr>
        <w:t xml:space="preserve">       </w:t>
      </w:r>
      <w:r>
        <w:rPr>
          <w:rFonts w:ascii="&amp;quot" w:hAnsi="&amp;quot"/>
          <w:color w:val="000000"/>
        </w:rPr>
        <w:t>Raise your hand if you have a question or something to say and wait to be called upon</w:t>
      </w:r>
    </w:p>
    <w:p w14:paraId="3FCFCAEC" w14:textId="57EF8AB1" w:rsidR="009D5F5C" w:rsidRDefault="009D5F5C" w:rsidP="009D5F5C">
      <w:pPr>
        <w:pStyle w:val="NormalWeb"/>
        <w:spacing w:before="0" w:beforeAutospacing="0" w:after="0" w:afterAutospacing="0"/>
        <w:ind w:left="720" w:hanging="360"/>
        <w:rPr>
          <w:rFonts w:ascii="&amp;quot" w:hAnsi="&amp;quot"/>
          <w:color w:val="000000"/>
        </w:rPr>
      </w:pPr>
      <w:r>
        <w:rPr>
          <w:rFonts w:ascii="Symbol" w:hAnsi="Symbol"/>
          <w:color w:val="000000"/>
        </w:rPr>
        <w:t></w:t>
      </w:r>
      <w:r>
        <w:rPr>
          <w:rFonts w:ascii="&amp;quot" w:hAnsi="&amp;quot"/>
          <w:color w:val="000000"/>
          <w:sz w:val="14"/>
          <w:szCs w:val="14"/>
        </w:rPr>
        <w:t xml:space="preserve">       </w:t>
      </w:r>
      <w:r>
        <w:rPr>
          <w:rFonts w:ascii="&amp;quot" w:hAnsi="&amp;quot"/>
          <w:color w:val="000000"/>
        </w:rPr>
        <w:t>Do not get out of your seat without permission from the teacher </w:t>
      </w:r>
    </w:p>
    <w:p w14:paraId="1BA891F4" w14:textId="77777777" w:rsidR="000E3A1D" w:rsidRDefault="000E3A1D" w:rsidP="009D5F5C">
      <w:pPr>
        <w:pStyle w:val="NormalWeb"/>
        <w:spacing w:before="0" w:beforeAutospacing="0" w:after="0" w:afterAutospacing="0"/>
        <w:ind w:left="720" w:hanging="360"/>
        <w:rPr>
          <w:rFonts w:ascii="Verdana" w:hAnsi="Verdana"/>
          <w:color w:val="000000"/>
          <w:sz w:val="17"/>
          <w:szCs w:val="17"/>
        </w:rPr>
      </w:pPr>
    </w:p>
    <w:p w14:paraId="21A89FF2" w14:textId="77777777" w:rsidR="009D5F5C" w:rsidRDefault="009D5F5C" w:rsidP="009D5F5C">
      <w:pPr>
        <w:pStyle w:val="NormalWeb"/>
        <w:spacing w:before="0" w:beforeAutospacing="0" w:after="0" w:afterAutospacing="0"/>
        <w:rPr>
          <w:rFonts w:ascii="Verdana" w:hAnsi="Verdana"/>
          <w:color w:val="000000"/>
          <w:sz w:val="17"/>
          <w:szCs w:val="17"/>
        </w:rPr>
      </w:pPr>
      <w:r>
        <w:rPr>
          <w:rStyle w:val="Strong"/>
          <w:rFonts w:ascii="&amp;quot" w:hAnsi="&amp;quot"/>
          <w:color w:val="000000"/>
        </w:rPr>
        <w:t>Grading Scale</w:t>
      </w:r>
    </w:p>
    <w:p w14:paraId="5D0CC314" w14:textId="77777777" w:rsidR="009D5F5C" w:rsidRDefault="009D5F5C" w:rsidP="009D5F5C">
      <w:pPr>
        <w:pStyle w:val="NormalWeb"/>
        <w:spacing w:before="0" w:beforeAutospacing="0" w:after="0" w:afterAutospacing="0"/>
        <w:rPr>
          <w:rFonts w:ascii="Verdana" w:hAnsi="Verdana"/>
          <w:color w:val="000000"/>
          <w:sz w:val="17"/>
          <w:szCs w:val="17"/>
        </w:rPr>
      </w:pPr>
      <w:r>
        <w:rPr>
          <w:rFonts w:ascii="&amp;quot" w:hAnsi="&amp;quot"/>
          <w:color w:val="000000"/>
        </w:rPr>
        <w:t xml:space="preserve">         </w:t>
      </w:r>
      <w:r>
        <w:rPr>
          <w:rStyle w:val="Strong"/>
          <w:rFonts w:ascii="&amp;quot" w:hAnsi="&amp;quot"/>
          <w:color w:val="000000"/>
        </w:rPr>
        <w:t>A:</w:t>
      </w:r>
      <w:r>
        <w:rPr>
          <w:rFonts w:ascii="&amp;quot" w:hAnsi="&amp;quot"/>
          <w:color w:val="000000"/>
        </w:rPr>
        <w:t xml:space="preserve"> </w:t>
      </w:r>
      <w:r>
        <w:rPr>
          <w:rStyle w:val="Strong"/>
          <w:rFonts w:ascii="&amp;quot" w:hAnsi="&amp;quot"/>
          <w:color w:val="000000"/>
        </w:rPr>
        <w:t>90% - 100%</w:t>
      </w:r>
    </w:p>
    <w:p w14:paraId="4DA4D0FF" w14:textId="77777777" w:rsidR="009D5F5C" w:rsidRDefault="009D5F5C" w:rsidP="009D5F5C">
      <w:pPr>
        <w:pStyle w:val="NormalWeb"/>
        <w:spacing w:before="0" w:beforeAutospacing="0" w:after="0" w:afterAutospacing="0"/>
        <w:rPr>
          <w:rFonts w:ascii="Verdana" w:hAnsi="Verdana"/>
          <w:color w:val="000000"/>
          <w:sz w:val="17"/>
          <w:szCs w:val="17"/>
        </w:rPr>
      </w:pPr>
      <w:r>
        <w:rPr>
          <w:rStyle w:val="Strong"/>
          <w:rFonts w:ascii="&amp;quot" w:hAnsi="&amp;quot"/>
          <w:color w:val="000000"/>
        </w:rPr>
        <w:t xml:space="preserve">         B: 80% - 89%     </w:t>
      </w:r>
    </w:p>
    <w:p w14:paraId="46F2B4B5" w14:textId="77777777" w:rsidR="009D5F5C" w:rsidRDefault="009D5F5C" w:rsidP="009D5F5C">
      <w:pPr>
        <w:pStyle w:val="NormalWeb"/>
        <w:spacing w:before="0" w:beforeAutospacing="0" w:after="0" w:afterAutospacing="0"/>
        <w:rPr>
          <w:rFonts w:ascii="Verdana" w:hAnsi="Verdana"/>
          <w:color w:val="000000"/>
          <w:sz w:val="17"/>
          <w:szCs w:val="17"/>
        </w:rPr>
      </w:pPr>
      <w:r>
        <w:rPr>
          <w:rFonts w:ascii="&amp;quot" w:hAnsi="&amp;quot"/>
          <w:color w:val="000000"/>
        </w:rPr>
        <w:t xml:space="preserve">         </w:t>
      </w:r>
      <w:r>
        <w:rPr>
          <w:rStyle w:val="Strong"/>
          <w:rFonts w:ascii="&amp;quot" w:hAnsi="&amp;quot"/>
          <w:color w:val="000000"/>
        </w:rPr>
        <w:t>C: 70% - 79%</w:t>
      </w:r>
    </w:p>
    <w:p w14:paraId="680B5712" w14:textId="77777777" w:rsidR="009D5F5C" w:rsidRDefault="009D5F5C" w:rsidP="009D5F5C">
      <w:pPr>
        <w:pStyle w:val="NormalWeb"/>
        <w:spacing w:before="0" w:beforeAutospacing="0" w:after="0" w:afterAutospacing="0"/>
        <w:rPr>
          <w:rFonts w:ascii="Verdana" w:hAnsi="Verdana"/>
          <w:color w:val="000000"/>
          <w:sz w:val="17"/>
          <w:szCs w:val="17"/>
        </w:rPr>
      </w:pPr>
      <w:r>
        <w:rPr>
          <w:rStyle w:val="Strong"/>
          <w:rFonts w:ascii="&amp;quot" w:hAnsi="&amp;quot"/>
          <w:color w:val="000000"/>
        </w:rPr>
        <w:t>         D: 60% - 69%</w:t>
      </w:r>
    </w:p>
    <w:p w14:paraId="1AB5BF97" w14:textId="45549613" w:rsidR="009D681D" w:rsidRDefault="009D5F5C" w:rsidP="009D5F5C">
      <w:pPr>
        <w:pStyle w:val="NormalWeb"/>
        <w:spacing w:before="0" w:beforeAutospacing="0" w:after="0" w:afterAutospacing="0"/>
        <w:rPr>
          <w:rStyle w:val="Strong"/>
          <w:rFonts w:ascii="&amp;quot" w:hAnsi="&amp;quot"/>
          <w:color w:val="000000"/>
        </w:rPr>
      </w:pPr>
      <w:r>
        <w:rPr>
          <w:rStyle w:val="Strong"/>
          <w:rFonts w:ascii="&amp;quot" w:hAnsi="&amp;quot"/>
          <w:color w:val="000000"/>
        </w:rPr>
        <w:t>         F: 59% and lower</w:t>
      </w:r>
    </w:p>
    <w:p w14:paraId="3D5444BB" w14:textId="795DB355" w:rsidR="009D5F5C" w:rsidRDefault="009D5F5C" w:rsidP="009D5F5C">
      <w:pPr>
        <w:pStyle w:val="NormalWeb"/>
        <w:spacing w:before="0" w:beforeAutospacing="0" w:after="0" w:afterAutospacing="0"/>
        <w:rPr>
          <w:rFonts w:ascii="Verdana" w:hAnsi="Verdana"/>
          <w:color w:val="000000"/>
          <w:sz w:val="17"/>
          <w:szCs w:val="17"/>
        </w:rPr>
      </w:pPr>
      <w:r>
        <w:rPr>
          <w:rStyle w:val="Strong"/>
          <w:rFonts w:ascii="&amp;quot" w:hAnsi="&amp;quot"/>
          <w:color w:val="000000"/>
        </w:rPr>
        <w:t> </w:t>
      </w:r>
      <w:r w:rsidR="000E3A1D">
        <w:rPr>
          <w:rStyle w:val="Strong"/>
          <w:rFonts w:ascii="&amp;quot" w:hAnsi="&amp;quot"/>
          <w:color w:val="000000"/>
        </w:rPr>
        <w:t xml:space="preserve">Grading </w:t>
      </w:r>
    </w:p>
    <w:p w14:paraId="64DD8DED" w14:textId="26EC4425" w:rsidR="009D5F5C" w:rsidRDefault="009D5F5C" w:rsidP="009D5F5C">
      <w:pPr>
        <w:pStyle w:val="NormalWeb"/>
        <w:spacing w:before="0" w:beforeAutospacing="0" w:after="0" w:afterAutospacing="0"/>
        <w:ind w:left="780" w:hanging="360"/>
        <w:rPr>
          <w:rFonts w:ascii="Verdana" w:hAnsi="Verdana"/>
          <w:color w:val="000000"/>
          <w:sz w:val="17"/>
          <w:szCs w:val="17"/>
        </w:rPr>
      </w:pPr>
      <w:r>
        <w:rPr>
          <w:rFonts w:ascii="Symbol" w:hAnsi="Symbol"/>
          <w:color w:val="000000"/>
        </w:rPr>
        <w:lastRenderedPageBreak/>
        <w:t></w:t>
      </w:r>
      <w:r>
        <w:rPr>
          <w:rFonts w:ascii="&amp;quot" w:hAnsi="&amp;quot"/>
          <w:color w:val="000000"/>
          <w:sz w:val="14"/>
          <w:szCs w:val="14"/>
        </w:rPr>
        <w:t xml:space="preserve">       </w:t>
      </w:r>
      <w:r>
        <w:rPr>
          <w:rFonts w:ascii="&amp;quot" w:hAnsi="&amp;quot"/>
          <w:color w:val="000000"/>
        </w:rPr>
        <w:t xml:space="preserve">Assessment (quizzes and tests) – </w:t>
      </w:r>
      <w:r w:rsidR="005961BD">
        <w:rPr>
          <w:rFonts w:ascii="&amp;quot" w:hAnsi="&amp;quot"/>
          <w:color w:val="000000"/>
        </w:rPr>
        <w:t>60</w:t>
      </w:r>
      <w:r>
        <w:rPr>
          <w:rFonts w:ascii="&amp;quot" w:hAnsi="&amp;quot"/>
          <w:color w:val="000000"/>
        </w:rPr>
        <w:t>%</w:t>
      </w:r>
    </w:p>
    <w:p w14:paraId="232C7DDD" w14:textId="795D03A9" w:rsidR="009D5F5C" w:rsidRDefault="009D5F5C" w:rsidP="009D5F5C">
      <w:pPr>
        <w:pStyle w:val="NormalWeb"/>
        <w:spacing w:before="0" w:beforeAutospacing="0" w:after="0" w:afterAutospacing="0"/>
        <w:ind w:left="780" w:hanging="360"/>
        <w:rPr>
          <w:rFonts w:ascii="&amp;quot" w:hAnsi="&amp;quot"/>
          <w:color w:val="000000"/>
        </w:rPr>
      </w:pPr>
      <w:r>
        <w:rPr>
          <w:rFonts w:ascii="Symbol" w:hAnsi="Symbol"/>
          <w:color w:val="000000"/>
        </w:rPr>
        <w:t></w:t>
      </w:r>
      <w:r>
        <w:rPr>
          <w:rFonts w:ascii="&amp;quot" w:hAnsi="&amp;quot"/>
          <w:color w:val="000000"/>
          <w:sz w:val="14"/>
          <w:szCs w:val="14"/>
        </w:rPr>
        <w:t xml:space="preserve">       </w:t>
      </w:r>
      <w:r>
        <w:rPr>
          <w:rFonts w:ascii="&amp;quot" w:hAnsi="&amp;quot"/>
          <w:color w:val="000000"/>
        </w:rPr>
        <w:t xml:space="preserve">Assignments (homework and classwork) – </w:t>
      </w:r>
      <w:r w:rsidR="005961BD">
        <w:rPr>
          <w:rFonts w:ascii="&amp;quot" w:hAnsi="&amp;quot"/>
          <w:color w:val="000000"/>
        </w:rPr>
        <w:t>40</w:t>
      </w:r>
      <w:r>
        <w:rPr>
          <w:rFonts w:ascii="&amp;quot" w:hAnsi="&amp;quot"/>
          <w:color w:val="000000"/>
        </w:rPr>
        <w:t>%</w:t>
      </w:r>
    </w:p>
    <w:p w14:paraId="33A4CBE8" w14:textId="77777777" w:rsidR="000E3A1D" w:rsidRDefault="000E3A1D" w:rsidP="009D5F5C">
      <w:pPr>
        <w:pStyle w:val="NormalWeb"/>
        <w:spacing w:before="0" w:beforeAutospacing="0" w:after="0" w:afterAutospacing="0"/>
        <w:ind w:left="780" w:hanging="360"/>
        <w:rPr>
          <w:rFonts w:ascii="Verdana" w:hAnsi="Verdana"/>
          <w:color w:val="000000"/>
          <w:sz w:val="17"/>
          <w:szCs w:val="17"/>
        </w:rPr>
      </w:pPr>
    </w:p>
    <w:p w14:paraId="67C84E7E" w14:textId="0A782A31" w:rsidR="000E3A1D" w:rsidRPr="000E3A1D" w:rsidRDefault="009D5F5C" w:rsidP="009D5F5C">
      <w:pPr>
        <w:pStyle w:val="NormalWeb"/>
        <w:spacing w:before="0" w:beforeAutospacing="0" w:after="0" w:afterAutospacing="0"/>
        <w:rPr>
          <w:rFonts w:ascii="&amp;quot" w:hAnsi="&amp;quot"/>
          <w:b/>
          <w:bCs/>
          <w:color w:val="000000"/>
        </w:rPr>
      </w:pPr>
      <w:r>
        <w:rPr>
          <w:rStyle w:val="Strong"/>
          <w:rFonts w:ascii="&amp;quot" w:hAnsi="&amp;quot"/>
          <w:color w:val="000000"/>
        </w:rPr>
        <w:t>Late work, absences, extra credit, cheating and plagiarism</w:t>
      </w:r>
    </w:p>
    <w:p w14:paraId="066CFE92" w14:textId="108CA0AC" w:rsidR="009D5F5C" w:rsidRDefault="009D5F5C" w:rsidP="009D5F5C">
      <w:pPr>
        <w:pStyle w:val="NormalWeb"/>
        <w:spacing w:before="0" w:beforeAutospacing="0" w:after="0" w:afterAutospacing="0"/>
        <w:ind w:left="720" w:hanging="360"/>
        <w:rPr>
          <w:rFonts w:ascii="Verdana" w:hAnsi="Verdana"/>
          <w:color w:val="000000"/>
          <w:sz w:val="17"/>
          <w:szCs w:val="17"/>
        </w:rPr>
      </w:pPr>
      <w:r>
        <w:rPr>
          <w:rFonts w:ascii="Symbol" w:hAnsi="Symbol"/>
          <w:color w:val="000000"/>
        </w:rPr>
        <w:t></w:t>
      </w:r>
      <w:r>
        <w:rPr>
          <w:rFonts w:ascii="&amp;quot" w:hAnsi="&amp;quot"/>
          <w:color w:val="000000"/>
          <w:sz w:val="14"/>
          <w:szCs w:val="14"/>
        </w:rPr>
        <w:t xml:space="preserve">       </w:t>
      </w:r>
      <w:r>
        <w:rPr>
          <w:rFonts w:ascii="&amp;quot" w:hAnsi="&amp;quot"/>
          <w:color w:val="000000"/>
        </w:rPr>
        <w:t xml:space="preserve">If a student fails to complete his or her homework, they will be given a zero until it is turned in. I do not give out homework often, but when I do, I expect for it to be completed on time. </w:t>
      </w:r>
      <w:r w:rsidR="0048636E">
        <w:rPr>
          <w:rFonts w:ascii="&amp;quot" w:hAnsi="&amp;quot"/>
          <w:color w:val="000000"/>
        </w:rPr>
        <w:t xml:space="preserve">If a student turns work in late, I will take 20 percent off the assignment. I will not collect work after two weeks past the deadline. </w:t>
      </w:r>
    </w:p>
    <w:p w14:paraId="1E6EC8AF" w14:textId="77777777" w:rsidR="009D5F5C" w:rsidRDefault="009D5F5C" w:rsidP="009D5F5C">
      <w:pPr>
        <w:pStyle w:val="NormalWeb"/>
        <w:spacing w:before="0" w:beforeAutospacing="0" w:after="0" w:afterAutospacing="0"/>
        <w:ind w:left="720" w:hanging="360"/>
        <w:rPr>
          <w:rFonts w:ascii="Verdana" w:hAnsi="Verdana"/>
          <w:color w:val="000000"/>
          <w:sz w:val="17"/>
          <w:szCs w:val="17"/>
        </w:rPr>
      </w:pPr>
      <w:r>
        <w:rPr>
          <w:rFonts w:ascii="Symbol" w:hAnsi="Symbol"/>
          <w:color w:val="000000"/>
        </w:rPr>
        <w:t></w:t>
      </w:r>
      <w:r>
        <w:rPr>
          <w:rFonts w:ascii="&amp;quot" w:hAnsi="&amp;quot"/>
          <w:color w:val="000000"/>
          <w:sz w:val="14"/>
          <w:szCs w:val="14"/>
        </w:rPr>
        <w:t xml:space="preserve">       </w:t>
      </w:r>
      <w:r>
        <w:rPr>
          <w:rFonts w:ascii="&amp;quot" w:hAnsi="&amp;quot"/>
          <w:color w:val="000000"/>
        </w:rPr>
        <w:t>The teacher will adhere to the school policy on absences. The student will have a chance to make up the assignment missed within two days of returning to school.</w:t>
      </w:r>
    </w:p>
    <w:p w14:paraId="1B15AA68" w14:textId="77777777" w:rsidR="009D5F5C" w:rsidRDefault="009D5F5C" w:rsidP="009D5F5C">
      <w:pPr>
        <w:pStyle w:val="NormalWeb"/>
        <w:spacing w:before="0" w:beforeAutospacing="0" w:after="0" w:afterAutospacing="0"/>
        <w:ind w:left="720" w:hanging="360"/>
        <w:rPr>
          <w:rFonts w:ascii="Verdana" w:hAnsi="Verdana"/>
          <w:color w:val="000000"/>
          <w:sz w:val="17"/>
          <w:szCs w:val="17"/>
        </w:rPr>
      </w:pPr>
      <w:r>
        <w:rPr>
          <w:rFonts w:ascii="Symbol" w:hAnsi="Symbol"/>
          <w:color w:val="000000"/>
        </w:rPr>
        <w:t></w:t>
      </w:r>
      <w:r>
        <w:rPr>
          <w:rFonts w:ascii="&amp;quot" w:hAnsi="&amp;quot"/>
          <w:color w:val="000000"/>
          <w:sz w:val="14"/>
          <w:szCs w:val="14"/>
        </w:rPr>
        <w:t xml:space="preserve">       </w:t>
      </w:r>
      <w:r>
        <w:rPr>
          <w:rFonts w:ascii="&amp;quot" w:hAnsi="&amp;quot"/>
          <w:color w:val="000000"/>
        </w:rPr>
        <w:t>Extra credit will be used at the teacher’s discretion.</w:t>
      </w:r>
    </w:p>
    <w:p w14:paraId="2937208A" w14:textId="77777777" w:rsidR="009D5F5C" w:rsidRDefault="009D5F5C" w:rsidP="009D5F5C">
      <w:pPr>
        <w:pStyle w:val="NormalWeb"/>
        <w:spacing w:before="0" w:beforeAutospacing="0" w:after="0" w:afterAutospacing="0"/>
        <w:ind w:left="720" w:hanging="360"/>
        <w:rPr>
          <w:rFonts w:ascii="Verdana" w:hAnsi="Verdana"/>
          <w:color w:val="000000"/>
          <w:sz w:val="17"/>
          <w:szCs w:val="17"/>
        </w:rPr>
      </w:pPr>
      <w:r>
        <w:rPr>
          <w:rFonts w:ascii="Symbol" w:hAnsi="Symbol"/>
          <w:color w:val="000000"/>
        </w:rPr>
        <w:t></w:t>
      </w:r>
      <w:r>
        <w:rPr>
          <w:rFonts w:ascii="&amp;quot" w:hAnsi="&amp;quot"/>
          <w:color w:val="000000"/>
          <w:sz w:val="14"/>
          <w:szCs w:val="14"/>
        </w:rPr>
        <w:t xml:space="preserve">       </w:t>
      </w:r>
      <w:r>
        <w:rPr>
          <w:rFonts w:ascii="&amp;quot" w:hAnsi="&amp;quot"/>
          <w:color w:val="000000"/>
        </w:rPr>
        <w:t>Students who are caught cheating on an exam, quiz, projects or anything else worth points, the student(s) will be given a zero along with a referral to the front office.</w:t>
      </w:r>
    </w:p>
    <w:p w14:paraId="42E80FEC" w14:textId="3EF75B4A" w:rsidR="009D5F5C" w:rsidRDefault="009D5F5C" w:rsidP="009D5F5C">
      <w:pPr>
        <w:pStyle w:val="NormalWeb"/>
        <w:spacing w:before="0" w:beforeAutospacing="0" w:after="0" w:afterAutospacing="0"/>
        <w:ind w:left="720" w:hanging="360"/>
        <w:rPr>
          <w:rFonts w:ascii="&amp;quot" w:hAnsi="&amp;quot"/>
          <w:color w:val="000000"/>
        </w:rPr>
      </w:pPr>
      <w:r>
        <w:rPr>
          <w:rFonts w:ascii="Symbol" w:hAnsi="Symbol"/>
          <w:color w:val="000000"/>
        </w:rPr>
        <w:t></w:t>
      </w:r>
      <w:r>
        <w:rPr>
          <w:rFonts w:ascii="&amp;quot" w:hAnsi="&amp;quot"/>
          <w:color w:val="000000"/>
          <w:sz w:val="14"/>
          <w:szCs w:val="14"/>
        </w:rPr>
        <w:t xml:space="preserve">       </w:t>
      </w:r>
      <w:r>
        <w:rPr>
          <w:rFonts w:ascii="&amp;quot" w:hAnsi="&amp;quot"/>
          <w:color w:val="000000"/>
        </w:rPr>
        <w:t xml:space="preserve">Plagiarism will </w:t>
      </w:r>
      <w:r>
        <w:rPr>
          <w:rStyle w:val="Strong"/>
          <w:rFonts w:ascii="&amp;quot" w:hAnsi="&amp;quot"/>
          <w:color w:val="000000"/>
        </w:rPr>
        <w:t>NOT</w:t>
      </w:r>
      <w:r>
        <w:rPr>
          <w:rFonts w:ascii="&amp;quot" w:hAnsi="&amp;quot"/>
          <w:color w:val="000000"/>
        </w:rPr>
        <w:t xml:space="preserve"> be tolerated. Students who are found to be plagiarizing will be issued a zero for the assignment and a referral to the front office. </w:t>
      </w:r>
    </w:p>
    <w:p w14:paraId="3275F648" w14:textId="77777777" w:rsidR="000E3A1D" w:rsidRDefault="000E3A1D" w:rsidP="009D5F5C">
      <w:pPr>
        <w:pStyle w:val="NormalWeb"/>
        <w:spacing w:before="0" w:beforeAutospacing="0" w:after="0" w:afterAutospacing="0"/>
        <w:ind w:left="720" w:hanging="360"/>
        <w:rPr>
          <w:rFonts w:ascii="Verdana" w:hAnsi="Verdana"/>
          <w:color w:val="000000"/>
          <w:sz w:val="17"/>
          <w:szCs w:val="17"/>
        </w:rPr>
      </w:pPr>
    </w:p>
    <w:p w14:paraId="5BB796A4" w14:textId="77777777" w:rsidR="009D5F5C" w:rsidRDefault="009D5F5C" w:rsidP="009D5F5C">
      <w:pPr>
        <w:pStyle w:val="NormalWeb"/>
        <w:spacing w:before="0" w:beforeAutospacing="0" w:after="0" w:afterAutospacing="0"/>
        <w:rPr>
          <w:rFonts w:ascii="Verdana" w:hAnsi="Verdana"/>
          <w:color w:val="000000"/>
          <w:sz w:val="17"/>
          <w:szCs w:val="17"/>
        </w:rPr>
      </w:pPr>
      <w:r>
        <w:rPr>
          <w:rStyle w:val="Strong"/>
          <w:rFonts w:ascii="&amp;quot" w:hAnsi="&amp;quot"/>
          <w:color w:val="000000"/>
        </w:rPr>
        <w:t>The instructor holds the right to change the syllabus at any point through the year at his discretion.</w:t>
      </w:r>
    </w:p>
    <w:p w14:paraId="2D1AFD7A" w14:textId="77777777" w:rsidR="009D5F5C" w:rsidRDefault="009D5F5C" w:rsidP="009D5F5C">
      <w:pPr>
        <w:pStyle w:val="NormalWeb"/>
        <w:spacing w:before="0" w:beforeAutospacing="0" w:after="0" w:afterAutospacing="0"/>
        <w:rPr>
          <w:rFonts w:ascii="Verdana" w:hAnsi="Verdana"/>
          <w:color w:val="000000"/>
          <w:sz w:val="17"/>
          <w:szCs w:val="17"/>
        </w:rPr>
      </w:pPr>
      <w:r>
        <w:rPr>
          <w:rStyle w:val="Strong"/>
          <w:rFonts w:ascii="&amp;quot" w:hAnsi="&amp;quot"/>
          <w:color w:val="000000"/>
        </w:rPr>
        <w:t> </w:t>
      </w:r>
    </w:p>
    <w:p w14:paraId="7F7AFA5F" w14:textId="77777777" w:rsidR="009D5F5C" w:rsidRDefault="009D5F5C" w:rsidP="009D5F5C">
      <w:pPr>
        <w:pStyle w:val="NormalWeb"/>
        <w:spacing w:before="0" w:beforeAutospacing="0" w:after="0" w:afterAutospacing="0"/>
        <w:rPr>
          <w:rFonts w:ascii="Verdana" w:hAnsi="Verdana"/>
          <w:color w:val="000000"/>
          <w:sz w:val="17"/>
          <w:szCs w:val="17"/>
        </w:rPr>
      </w:pPr>
      <w:r>
        <w:rPr>
          <w:rStyle w:val="Strong"/>
          <w:rFonts w:ascii="&amp;quot" w:hAnsi="&amp;quot"/>
          <w:color w:val="000000"/>
        </w:rPr>
        <w:t>Contact Information</w:t>
      </w:r>
    </w:p>
    <w:p w14:paraId="67A7EDB4" w14:textId="18892F35" w:rsidR="009D5F5C" w:rsidRPr="0048636E" w:rsidRDefault="009D5F5C" w:rsidP="70DED789">
      <w:pPr>
        <w:pStyle w:val="NormalWeb"/>
        <w:spacing w:before="0" w:beforeAutospacing="0" w:after="0" w:afterAutospacing="0"/>
        <w:rPr>
          <w:rFonts w:ascii="Verdana" w:hAnsi="Verdana"/>
          <w:color w:val="000000"/>
          <w:sz w:val="17"/>
          <w:szCs w:val="17"/>
        </w:rPr>
      </w:pPr>
      <w:r w:rsidRPr="70DED789">
        <w:rPr>
          <w:rFonts w:ascii="&amp;quot" w:hAnsi="&amp;quot"/>
          <w:color w:val="000000" w:themeColor="text1"/>
        </w:rPr>
        <w:t>         Email: moore.shane@cusd80.com</w:t>
      </w:r>
    </w:p>
    <w:p w14:paraId="59EBEE10" w14:textId="253989AB" w:rsidR="000E3A1D" w:rsidRDefault="000E3A1D" w:rsidP="000E3A1D">
      <w:pPr>
        <w:pStyle w:val="NormalWeb"/>
        <w:pBdr>
          <w:bottom w:val="single" w:sz="6" w:space="1" w:color="auto"/>
        </w:pBdr>
        <w:spacing w:before="0" w:beforeAutospacing="0" w:after="165" w:afterAutospacing="0"/>
        <w:jc w:val="center"/>
        <w:rPr>
          <w:rFonts w:ascii="Verdana" w:hAnsi="Verdana"/>
          <w:color w:val="000000"/>
          <w:sz w:val="17"/>
          <w:szCs w:val="17"/>
        </w:rPr>
      </w:pPr>
      <w:r>
        <w:rPr>
          <w:rFonts w:ascii="Verdana" w:hAnsi="Verdana"/>
          <w:color w:val="000000"/>
          <w:sz w:val="17"/>
          <w:szCs w:val="17"/>
        </w:rPr>
        <w:t xml:space="preserve">Cut below and have your student return to Mr. James </w:t>
      </w:r>
    </w:p>
    <w:p w14:paraId="78C6AE3A" w14:textId="32799C97" w:rsidR="000E3A1D" w:rsidRDefault="000E3A1D" w:rsidP="000E3A1D">
      <w:pPr>
        <w:rPr>
          <w:rFonts w:ascii="Miriam" w:hAnsi="Miriam" w:cs="Miriam"/>
          <w:sz w:val="24"/>
          <w:szCs w:val="24"/>
        </w:rPr>
      </w:pPr>
    </w:p>
    <w:p w14:paraId="7E792C76" w14:textId="0EDB2923" w:rsidR="000E3A1D" w:rsidRDefault="000E3A1D" w:rsidP="000E3A1D">
      <w:pPr>
        <w:rPr>
          <w:rFonts w:ascii="Miriam" w:hAnsi="Miriam" w:cs="Miriam"/>
          <w:sz w:val="24"/>
          <w:szCs w:val="24"/>
        </w:rPr>
      </w:pPr>
      <w:r w:rsidRPr="70DED789">
        <w:rPr>
          <w:rFonts w:ascii="Miriam" w:hAnsi="Miriam" w:cs="Miriam"/>
          <w:sz w:val="24"/>
          <w:szCs w:val="24"/>
        </w:rPr>
        <w:t>Parent: I acknowledge Mr. Moore’s</w:t>
      </w:r>
      <w:r w:rsidR="00A65975" w:rsidRPr="70DED789">
        <w:rPr>
          <w:rFonts w:ascii="Miriam" w:hAnsi="Miriam" w:cs="Miriam"/>
          <w:sz w:val="24"/>
          <w:szCs w:val="24"/>
        </w:rPr>
        <w:t xml:space="preserve"> </w:t>
      </w:r>
      <w:r w:rsidRPr="70DED789">
        <w:rPr>
          <w:rFonts w:ascii="Miriam" w:hAnsi="Miriam" w:cs="Miriam"/>
          <w:sz w:val="24"/>
          <w:szCs w:val="24"/>
        </w:rPr>
        <w:t>classroom syllabus</w:t>
      </w:r>
    </w:p>
    <w:p w14:paraId="6B2846C9" w14:textId="03307313" w:rsidR="000E3A1D" w:rsidRDefault="000E3A1D" w:rsidP="000E3A1D">
      <w:pPr>
        <w:rPr>
          <w:rFonts w:ascii="Miriam" w:hAnsi="Miriam" w:cs="Miriam"/>
          <w:sz w:val="24"/>
          <w:szCs w:val="24"/>
        </w:rPr>
      </w:pPr>
    </w:p>
    <w:p w14:paraId="74BB62A9" w14:textId="6E79A889" w:rsidR="000E3A1D" w:rsidRDefault="000E3A1D" w:rsidP="000E3A1D">
      <w:pPr>
        <w:rPr>
          <w:rFonts w:ascii="Miriam" w:hAnsi="Miriam" w:cs="Miriam"/>
          <w:sz w:val="24"/>
          <w:szCs w:val="24"/>
        </w:rPr>
      </w:pPr>
      <w:r>
        <w:rPr>
          <w:rFonts w:ascii="Miriam" w:hAnsi="Miriam" w:cs="Miriam"/>
          <w:sz w:val="24"/>
          <w:szCs w:val="24"/>
        </w:rPr>
        <w:t>__________________________</w:t>
      </w:r>
      <w:r>
        <w:rPr>
          <w:rFonts w:ascii="Miriam" w:hAnsi="Miriam" w:cs="Miriam"/>
          <w:sz w:val="24"/>
          <w:szCs w:val="24"/>
        </w:rPr>
        <w:tab/>
      </w:r>
      <w:r>
        <w:rPr>
          <w:rFonts w:ascii="Miriam" w:hAnsi="Miriam" w:cs="Miriam"/>
          <w:sz w:val="24"/>
          <w:szCs w:val="24"/>
        </w:rPr>
        <w:tab/>
        <w:t>______________________</w:t>
      </w:r>
      <w:r>
        <w:rPr>
          <w:rFonts w:ascii="Miriam" w:hAnsi="Miriam" w:cs="Miriam"/>
          <w:sz w:val="24"/>
          <w:szCs w:val="24"/>
        </w:rPr>
        <w:tab/>
      </w:r>
      <w:r>
        <w:rPr>
          <w:rFonts w:ascii="Miriam" w:hAnsi="Miriam" w:cs="Miriam"/>
          <w:sz w:val="24"/>
          <w:szCs w:val="24"/>
        </w:rPr>
        <w:tab/>
        <w:t>__________</w:t>
      </w:r>
    </w:p>
    <w:p w14:paraId="4C43845C" w14:textId="14BD963A" w:rsidR="000E3A1D" w:rsidRDefault="000E3A1D" w:rsidP="000E3A1D">
      <w:pPr>
        <w:rPr>
          <w:rFonts w:ascii="Miriam" w:hAnsi="Miriam" w:cs="Miriam"/>
          <w:sz w:val="24"/>
          <w:szCs w:val="24"/>
        </w:rPr>
      </w:pPr>
      <w:r>
        <w:rPr>
          <w:rFonts w:ascii="Miriam" w:hAnsi="Miriam" w:cs="Miriam"/>
          <w:sz w:val="24"/>
          <w:szCs w:val="24"/>
        </w:rPr>
        <w:tab/>
        <w:t>(Printed name)</w:t>
      </w:r>
      <w:r>
        <w:rPr>
          <w:rFonts w:ascii="Miriam" w:hAnsi="Miriam" w:cs="Miriam"/>
          <w:sz w:val="24"/>
          <w:szCs w:val="24"/>
        </w:rPr>
        <w:tab/>
      </w:r>
      <w:r>
        <w:rPr>
          <w:rFonts w:ascii="Miriam" w:hAnsi="Miriam" w:cs="Miriam"/>
          <w:sz w:val="24"/>
          <w:szCs w:val="24"/>
        </w:rPr>
        <w:tab/>
      </w:r>
      <w:r>
        <w:rPr>
          <w:rFonts w:ascii="Miriam" w:hAnsi="Miriam" w:cs="Miriam"/>
          <w:sz w:val="24"/>
          <w:szCs w:val="24"/>
        </w:rPr>
        <w:tab/>
      </w:r>
      <w:r>
        <w:rPr>
          <w:rFonts w:ascii="Miriam" w:hAnsi="Miriam" w:cs="Miriam"/>
          <w:sz w:val="24"/>
          <w:szCs w:val="24"/>
        </w:rPr>
        <w:tab/>
      </w:r>
      <w:r>
        <w:rPr>
          <w:rFonts w:ascii="Miriam" w:hAnsi="Miriam" w:cs="Miriam"/>
          <w:sz w:val="24"/>
          <w:szCs w:val="24"/>
        </w:rPr>
        <w:tab/>
        <w:t xml:space="preserve"> (Signature)</w:t>
      </w:r>
      <w:r>
        <w:rPr>
          <w:rFonts w:ascii="Miriam" w:hAnsi="Miriam" w:cs="Miriam"/>
          <w:sz w:val="24"/>
          <w:szCs w:val="24"/>
        </w:rPr>
        <w:tab/>
      </w:r>
      <w:r>
        <w:rPr>
          <w:rFonts w:ascii="Miriam" w:hAnsi="Miriam" w:cs="Miriam"/>
          <w:sz w:val="24"/>
          <w:szCs w:val="24"/>
        </w:rPr>
        <w:tab/>
      </w:r>
      <w:r>
        <w:rPr>
          <w:rFonts w:ascii="Miriam" w:hAnsi="Miriam" w:cs="Miriam"/>
          <w:sz w:val="24"/>
          <w:szCs w:val="24"/>
        </w:rPr>
        <w:tab/>
        <w:t xml:space="preserve">  </w:t>
      </w:r>
      <w:proofErr w:type="gramStart"/>
      <w:r>
        <w:rPr>
          <w:rFonts w:ascii="Miriam" w:hAnsi="Miriam" w:cs="Miriam"/>
          <w:sz w:val="24"/>
          <w:szCs w:val="24"/>
        </w:rPr>
        <w:t xml:space="preserve">   (</w:t>
      </w:r>
      <w:proofErr w:type="gramEnd"/>
      <w:r>
        <w:rPr>
          <w:rFonts w:ascii="Miriam" w:hAnsi="Miriam" w:cs="Miriam"/>
          <w:sz w:val="24"/>
          <w:szCs w:val="24"/>
        </w:rPr>
        <w:t>Date)</w:t>
      </w:r>
    </w:p>
    <w:p w14:paraId="6FE76091" w14:textId="1A7081EE" w:rsidR="000E3A1D" w:rsidRDefault="000E3A1D" w:rsidP="000E3A1D">
      <w:pPr>
        <w:rPr>
          <w:rFonts w:ascii="Miriam" w:hAnsi="Miriam" w:cs="Miriam"/>
          <w:sz w:val="24"/>
          <w:szCs w:val="24"/>
        </w:rPr>
      </w:pPr>
    </w:p>
    <w:p w14:paraId="693546A0" w14:textId="24EEE4FB" w:rsidR="000E3A1D" w:rsidRDefault="000E3A1D" w:rsidP="000E3A1D">
      <w:pPr>
        <w:rPr>
          <w:rFonts w:ascii="Miriam" w:hAnsi="Miriam" w:cs="Miriam"/>
          <w:sz w:val="24"/>
          <w:szCs w:val="24"/>
        </w:rPr>
      </w:pPr>
      <w:r w:rsidRPr="70DED789">
        <w:rPr>
          <w:rFonts w:ascii="Miriam" w:hAnsi="Miriam" w:cs="Miriam"/>
          <w:sz w:val="24"/>
          <w:szCs w:val="24"/>
        </w:rPr>
        <w:t>Student: I acknowledge Mr. Moore’s</w:t>
      </w:r>
      <w:r w:rsidR="00A65975" w:rsidRPr="70DED789">
        <w:rPr>
          <w:rFonts w:ascii="Miriam" w:hAnsi="Miriam" w:cs="Miriam"/>
          <w:sz w:val="24"/>
          <w:szCs w:val="24"/>
        </w:rPr>
        <w:t xml:space="preserve"> </w:t>
      </w:r>
      <w:r w:rsidRPr="70DED789">
        <w:rPr>
          <w:rFonts w:ascii="Miriam" w:hAnsi="Miriam" w:cs="Miriam"/>
          <w:sz w:val="24"/>
          <w:szCs w:val="24"/>
        </w:rPr>
        <w:t>classroom syllabus</w:t>
      </w:r>
    </w:p>
    <w:p w14:paraId="6CB20A32" w14:textId="053E23D1" w:rsidR="000E3A1D" w:rsidRDefault="000E3A1D" w:rsidP="000E3A1D">
      <w:pPr>
        <w:rPr>
          <w:rFonts w:ascii="Miriam" w:hAnsi="Miriam" w:cs="Miriam"/>
          <w:sz w:val="24"/>
          <w:szCs w:val="24"/>
        </w:rPr>
      </w:pPr>
    </w:p>
    <w:p w14:paraId="2605909E" w14:textId="77777777" w:rsidR="000E3A1D" w:rsidRDefault="000E3A1D" w:rsidP="000E3A1D">
      <w:pPr>
        <w:rPr>
          <w:rFonts w:ascii="Miriam" w:hAnsi="Miriam" w:cs="Miriam"/>
          <w:sz w:val="24"/>
          <w:szCs w:val="24"/>
        </w:rPr>
      </w:pPr>
      <w:r>
        <w:rPr>
          <w:rFonts w:ascii="Miriam" w:hAnsi="Miriam" w:cs="Miriam"/>
          <w:sz w:val="24"/>
          <w:szCs w:val="24"/>
        </w:rPr>
        <w:t>__________________________</w:t>
      </w:r>
      <w:r>
        <w:rPr>
          <w:rFonts w:ascii="Miriam" w:hAnsi="Miriam" w:cs="Miriam"/>
          <w:sz w:val="24"/>
          <w:szCs w:val="24"/>
        </w:rPr>
        <w:tab/>
      </w:r>
      <w:r>
        <w:rPr>
          <w:rFonts w:ascii="Miriam" w:hAnsi="Miriam" w:cs="Miriam"/>
          <w:sz w:val="24"/>
          <w:szCs w:val="24"/>
        </w:rPr>
        <w:tab/>
        <w:t>______________________</w:t>
      </w:r>
      <w:r>
        <w:rPr>
          <w:rFonts w:ascii="Miriam" w:hAnsi="Miriam" w:cs="Miriam"/>
          <w:sz w:val="24"/>
          <w:szCs w:val="24"/>
        </w:rPr>
        <w:tab/>
      </w:r>
      <w:r>
        <w:rPr>
          <w:rFonts w:ascii="Miriam" w:hAnsi="Miriam" w:cs="Miriam"/>
          <w:sz w:val="24"/>
          <w:szCs w:val="24"/>
        </w:rPr>
        <w:tab/>
        <w:t>__________</w:t>
      </w:r>
    </w:p>
    <w:p w14:paraId="3BF0C1F2" w14:textId="4B6BAE9B" w:rsidR="000E3A1D" w:rsidRPr="000E3A1D" w:rsidRDefault="000E3A1D" w:rsidP="000E3A1D">
      <w:pPr>
        <w:rPr>
          <w:rFonts w:ascii="Miriam" w:hAnsi="Miriam" w:cs="Miriam"/>
          <w:sz w:val="24"/>
          <w:szCs w:val="24"/>
        </w:rPr>
      </w:pPr>
      <w:r>
        <w:rPr>
          <w:rFonts w:ascii="Miriam" w:hAnsi="Miriam" w:cs="Miriam"/>
          <w:sz w:val="24"/>
          <w:szCs w:val="24"/>
        </w:rPr>
        <w:tab/>
        <w:t>(Printed name)</w:t>
      </w:r>
      <w:r>
        <w:rPr>
          <w:rFonts w:ascii="Miriam" w:hAnsi="Miriam" w:cs="Miriam"/>
          <w:sz w:val="24"/>
          <w:szCs w:val="24"/>
        </w:rPr>
        <w:tab/>
      </w:r>
      <w:r>
        <w:rPr>
          <w:rFonts w:ascii="Miriam" w:hAnsi="Miriam" w:cs="Miriam"/>
          <w:sz w:val="24"/>
          <w:szCs w:val="24"/>
        </w:rPr>
        <w:tab/>
      </w:r>
      <w:r>
        <w:rPr>
          <w:rFonts w:ascii="Miriam" w:hAnsi="Miriam" w:cs="Miriam"/>
          <w:sz w:val="24"/>
          <w:szCs w:val="24"/>
        </w:rPr>
        <w:tab/>
      </w:r>
      <w:r>
        <w:rPr>
          <w:rFonts w:ascii="Miriam" w:hAnsi="Miriam" w:cs="Miriam"/>
          <w:sz w:val="24"/>
          <w:szCs w:val="24"/>
        </w:rPr>
        <w:tab/>
      </w:r>
      <w:r>
        <w:rPr>
          <w:rFonts w:ascii="Miriam" w:hAnsi="Miriam" w:cs="Miriam"/>
          <w:sz w:val="24"/>
          <w:szCs w:val="24"/>
        </w:rPr>
        <w:tab/>
        <w:t xml:space="preserve"> (Signature)</w:t>
      </w:r>
      <w:r>
        <w:rPr>
          <w:rFonts w:ascii="Miriam" w:hAnsi="Miriam" w:cs="Miriam"/>
          <w:sz w:val="24"/>
          <w:szCs w:val="24"/>
        </w:rPr>
        <w:tab/>
      </w:r>
      <w:r>
        <w:rPr>
          <w:rFonts w:ascii="Miriam" w:hAnsi="Miriam" w:cs="Miriam"/>
          <w:sz w:val="24"/>
          <w:szCs w:val="24"/>
        </w:rPr>
        <w:tab/>
      </w:r>
      <w:r>
        <w:rPr>
          <w:rFonts w:ascii="Miriam" w:hAnsi="Miriam" w:cs="Miriam"/>
          <w:sz w:val="24"/>
          <w:szCs w:val="24"/>
        </w:rPr>
        <w:tab/>
        <w:t xml:space="preserve">  </w:t>
      </w:r>
      <w:proofErr w:type="gramStart"/>
      <w:r>
        <w:rPr>
          <w:rFonts w:ascii="Miriam" w:hAnsi="Miriam" w:cs="Miriam"/>
          <w:sz w:val="24"/>
          <w:szCs w:val="24"/>
        </w:rPr>
        <w:t xml:space="preserve">   (</w:t>
      </w:r>
      <w:proofErr w:type="gramEnd"/>
      <w:r>
        <w:rPr>
          <w:rFonts w:ascii="Miriam" w:hAnsi="Miriam" w:cs="Miriam"/>
          <w:sz w:val="24"/>
          <w:szCs w:val="24"/>
        </w:rPr>
        <w:t>Date)</w:t>
      </w:r>
    </w:p>
    <w:sectPr w:rsidR="000E3A1D" w:rsidRPr="000E3A1D" w:rsidSect="009D68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mp;quot">
    <w:altName w:val="Cambria"/>
    <w:panose1 w:val="00000000000000000000"/>
    <w:charset w:val="00"/>
    <w:family w:val="roman"/>
    <w:notTrueType/>
    <w:pitch w:val="default"/>
  </w:font>
  <w:font w:name="Miriam">
    <w:altName w:val="Arial"/>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95C11"/>
    <w:multiLevelType w:val="hybridMultilevel"/>
    <w:tmpl w:val="71B6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CD02C0"/>
    <w:multiLevelType w:val="hybridMultilevel"/>
    <w:tmpl w:val="7E8C44DC"/>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num w:numId="1" w16cid:durableId="902909388">
    <w:abstractNumId w:val="1"/>
  </w:num>
  <w:num w:numId="2" w16cid:durableId="64300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5C"/>
    <w:rsid w:val="000E3A1D"/>
    <w:rsid w:val="00431C1C"/>
    <w:rsid w:val="0048636E"/>
    <w:rsid w:val="005773F5"/>
    <w:rsid w:val="005961BD"/>
    <w:rsid w:val="009D5F5C"/>
    <w:rsid w:val="009D681D"/>
    <w:rsid w:val="00A65975"/>
    <w:rsid w:val="00A7520A"/>
    <w:rsid w:val="00C30AB5"/>
    <w:rsid w:val="12D97CA7"/>
    <w:rsid w:val="43A17FC5"/>
    <w:rsid w:val="4F27FA6B"/>
    <w:rsid w:val="6DA736C7"/>
    <w:rsid w:val="70DED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6632"/>
  <w15:chartTrackingRefBased/>
  <w15:docId w15:val="{6D734D98-102E-4430-97CB-B39E621C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F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5F5C"/>
    <w:rPr>
      <w:b/>
      <w:bCs/>
    </w:rPr>
  </w:style>
  <w:style w:type="paragraph" w:styleId="BalloonText">
    <w:name w:val="Balloon Text"/>
    <w:basedOn w:val="Normal"/>
    <w:link w:val="BalloonTextChar"/>
    <w:uiPriority w:val="99"/>
    <w:semiHidden/>
    <w:unhideWhenUsed/>
    <w:rsid w:val="009D6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5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christopher\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BC430-910E-4B3C-A109-9D7D59672269}">
  <ds:schemaRefs>
    <ds:schemaRef ds:uri="urn:schemas-microsoft-com.VSTO2008Demos.ControlsStorage"/>
  </ds:schemaRefs>
</ds:datastoreItem>
</file>

<file path=customXml/itemProps2.xml><?xml version="1.0" encoding="utf-8"?>
<ds:datastoreItem xmlns:ds="http://schemas.openxmlformats.org/officeDocument/2006/customXml" ds:itemID="{40413524-1DFF-4FBC-AAD2-E0E61EC7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Chem4Word2010</Template>
  <TotalTime>0</TotalTime>
  <Pages>1</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Christopher</dc:creator>
  <cp:keywords/>
  <dc:description/>
  <cp:lastModifiedBy>Moore, Shane</cp:lastModifiedBy>
  <cp:revision>9</cp:revision>
  <cp:lastPrinted>2019-07-23T20:22:00Z</cp:lastPrinted>
  <dcterms:created xsi:type="dcterms:W3CDTF">2019-07-17T21:12:00Z</dcterms:created>
  <dcterms:modified xsi:type="dcterms:W3CDTF">2022-07-18T20:07:00Z</dcterms:modified>
</cp:coreProperties>
</file>